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5B" w:rsidRDefault="00916A5B" w:rsidP="003B4C61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2"/>
          <w:szCs w:val="32"/>
        </w:rPr>
        <w:t>西华</w:t>
      </w:r>
      <w:r>
        <w:rPr>
          <w:rFonts w:ascii="方正小标宋简体" w:eastAsia="方正小标宋简体" w:hAnsi="黑体"/>
          <w:sz w:val="32"/>
          <w:szCs w:val="32"/>
        </w:rPr>
        <w:t>大学教师</w:t>
      </w:r>
      <w:r>
        <w:rPr>
          <w:rFonts w:ascii="方正小标宋简体" w:eastAsia="方正小标宋简体" w:hAnsi="黑体" w:hint="eastAsia"/>
          <w:sz w:val="32"/>
          <w:szCs w:val="32"/>
        </w:rPr>
        <w:t>思想政治素质和师德师</w:t>
      </w:r>
      <w:proofErr w:type="gramStart"/>
      <w:r>
        <w:rPr>
          <w:rFonts w:ascii="方正小标宋简体" w:eastAsia="方正小标宋简体" w:hAnsi="黑体" w:hint="eastAsia"/>
          <w:sz w:val="32"/>
          <w:szCs w:val="32"/>
        </w:rPr>
        <w:t>风综合</w:t>
      </w:r>
      <w:proofErr w:type="gramEnd"/>
      <w:r>
        <w:rPr>
          <w:rFonts w:ascii="方正小标宋简体" w:eastAsia="方正小标宋简体" w:hAnsi="黑体" w:hint="eastAsia"/>
          <w:sz w:val="32"/>
          <w:szCs w:val="32"/>
        </w:rPr>
        <w:t>考评表</w:t>
      </w:r>
    </w:p>
    <w:bookmarkEnd w:id="0"/>
    <w:p w:rsidR="00916A5B" w:rsidRPr="007E2DE7" w:rsidRDefault="00916A5B" w:rsidP="0053027F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_________</w:t>
      </w:r>
      <w:r>
        <w:rPr>
          <w:rFonts w:ascii="方正小标宋简体" w:eastAsia="方正小标宋简体" w:hAnsi="黑体" w:hint="eastAsia"/>
          <w:sz w:val="32"/>
          <w:szCs w:val="32"/>
        </w:rPr>
        <w:t xml:space="preserve"> 年度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25"/>
        <w:gridCol w:w="2268"/>
        <w:gridCol w:w="1134"/>
        <w:gridCol w:w="1530"/>
        <w:gridCol w:w="2268"/>
      </w:tblGrid>
      <w:tr w:rsidR="00916A5B" w:rsidTr="0053027F">
        <w:trPr>
          <w:trHeight w:val="947"/>
          <w:jc w:val="center"/>
        </w:trPr>
        <w:tc>
          <w:tcPr>
            <w:tcW w:w="1229" w:type="dxa"/>
            <w:gridSpan w:val="2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学院/</w:t>
            </w: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798" w:type="dxa"/>
            <w:gridSpan w:val="2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 w:val="restart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素</w:t>
            </w: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 xml:space="preserve"> 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遵守中华人民</w:t>
            </w:r>
            <w:r w:rsidRPr="0053027F">
              <w:rPr>
                <w:rFonts w:ascii="仿宋" w:eastAsia="仿宋" w:hAnsi="仿宋"/>
                <w:sz w:val="28"/>
                <w:szCs w:val="28"/>
              </w:rPr>
              <w:t>共和国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宪法和法律。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 xml:space="preserve"> 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在公开场合发表的言论、著述，未发现有与党和国家的方针</w:t>
            </w:r>
            <w:r w:rsidRPr="0053027F">
              <w:rPr>
                <w:rFonts w:ascii="仿宋" w:eastAsia="仿宋" w:hAnsi="仿宋"/>
                <w:sz w:val="28"/>
                <w:szCs w:val="28"/>
              </w:rPr>
              <w:t>政策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相抵触的情况。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 xml:space="preserve"> 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思想品德端正，学术风气优良，热爱教育事业。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 xml:space="preserve">□ 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未发现违反师德师风、违背教师职业道德、违反学术道德与规范的行为</w:t>
            </w:r>
            <w:r w:rsidRPr="0053027F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 xml:space="preserve">□ 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  <w:tr w:rsidR="00916A5B" w:rsidTr="0053027F">
        <w:trPr>
          <w:trHeight w:val="851"/>
          <w:jc w:val="center"/>
        </w:trPr>
        <w:tc>
          <w:tcPr>
            <w:tcW w:w="804" w:type="dxa"/>
            <w:vMerge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vAlign w:val="center"/>
          </w:tcPr>
          <w:p w:rsidR="00916A5B" w:rsidRPr="0053027F" w:rsidRDefault="00916A5B" w:rsidP="0053027F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认同</w:t>
            </w:r>
            <w:r w:rsidRPr="0053027F">
              <w:rPr>
                <w:rFonts w:ascii="仿宋" w:eastAsia="仿宋" w:hAnsi="仿宋"/>
                <w:sz w:val="28"/>
                <w:szCs w:val="28"/>
              </w:rPr>
              <w:t>并遵守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53027F">
              <w:rPr>
                <w:rFonts w:ascii="仿宋" w:eastAsia="仿宋" w:hAnsi="仿宋"/>
                <w:sz w:val="28"/>
                <w:szCs w:val="28"/>
              </w:rPr>
              <w:t>各项规章制度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916A5B" w:rsidRPr="0053027F" w:rsidRDefault="00916A5B" w:rsidP="0053027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027F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 xml:space="preserve">□ </w:t>
            </w:r>
            <w:r w:rsidRPr="0053027F">
              <w:rPr>
                <w:rFonts w:ascii="仿宋" w:eastAsia="仿宋" w:hAnsi="仿宋" w:hint="eastAsia"/>
                <w:sz w:val="28"/>
                <w:szCs w:val="28"/>
              </w:rPr>
              <w:t>/ 否</w:t>
            </w:r>
            <w:r w:rsidRPr="0053027F">
              <w:rPr>
                <w:rFonts w:ascii="仿宋" w:eastAsia="仿宋" w:hAnsi="仿宋" w:hint="eastAsia"/>
                <w:sz w:val="36"/>
                <w:szCs w:val="36"/>
              </w:rPr>
              <w:t>□</w:t>
            </w:r>
          </w:p>
        </w:tc>
      </w:tr>
    </w:tbl>
    <w:p w:rsidR="00916A5B" w:rsidRPr="00E15B31" w:rsidRDefault="00916A5B" w:rsidP="0053027F">
      <w:pPr>
        <w:spacing w:line="56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请在对应“</w:t>
      </w:r>
      <w:r w:rsidRPr="00E15B31">
        <w:rPr>
          <w:rFonts w:ascii="仿宋" w:eastAsia="仿宋" w:hAnsi="仿宋" w:hint="eastAsia"/>
          <w:sz w:val="36"/>
          <w:szCs w:val="36"/>
        </w:rPr>
        <w:t>□</w:t>
      </w:r>
      <w:r>
        <w:rPr>
          <w:rFonts w:ascii="仿宋" w:eastAsia="仿宋" w:hAnsi="仿宋" w:hint="eastAsia"/>
          <w:sz w:val="28"/>
          <w:szCs w:val="28"/>
        </w:rPr>
        <w:t>”内划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✓。</w:t>
      </w:r>
    </w:p>
    <w:p w:rsidR="00916A5B" w:rsidRDefault="00916A5B" w:rsidP="0053027F">
      <w:pPr>
        <w:spacing w:line="4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</w:t>
      </w:r>
    </w:p>
    <w:p w:rsidR="00916A5B" w:rsidRDefault="00916A5B" w:rsidP="0053027F">
      <w:pPr>
        <w:spacing w:line="400" w:lineRule="exact"/>
        <w:ind w:firstLineChars="1097" w:firstLine="307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学院/部门负责人（签字或盖章）：</w:t>
      </w:r>
    </w:p>
    <w:p w:rsidR="00916A5B" w:rsidRDefault="00916A5B" w:rsidP="0053027F">
      <w:pPr>
        <w:spacing w:line="400" w:lineRule="exact"/>
        <w:ind w:firstLine="555"/>
        <w:jc w:val="right"/>
        <w:rPr>
          <w:rFonts w:ascii="仿宋" w:eastAsia="仿宋" w:hAnsi="仿宋"/>
          <w:sz w:val="11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年    月    日</w:t>
      </w:r>
    </w:p>
    <w:p w:rsidR="00916A5B" w:rsidRDefault="00916A5B" w:rsidP="0053027F">
      <w:pPr>
        <w:spacing w:line="400" w:lineRule="exact"/>
        <w:ind w:firstLineChars="1200" w:firstLine="3360"/>
        <w:rPr>
          <w:rFonts w:ascii="仿宋" w:eastAsia="仿宋" w:hAnsi="仿宋"/>
          <w:sz w:val="28"/>
          <w:szCs w:val="28"/>
        </w:rPr>
      </w:pPr>
    </w:p>
    <w:p w:rsidR="00916A5B" w:rsidRPr="0053027F" w:rsidRDefault="00916A5B" w:rsidP="0053027F">
      <w:pPr>
        <w:spacing w:line="400" w:lineRule="exact"/>
        <w:rPr>
          <w:rFonts w:ascii="仿宋" w:eastAsia="仿宋" w:hAnsi="仿宋"/>
        </w:rPr>
      </w:pPr>
    </w:p>
    <w:p w:rsidR="00916A5B" w:rsidRDefault="00916A5B" w:rsidP="0092479F">
      <w:pPr>
        <w:adjustRightInd w:val="0"/>
        <w:snapToGrid w:val="0"/>
        <w:spacing w:line="560" w:lineRule="exact"/>
        <w:ind w:rightChars="296" w:right="622"/>
        <w:jc w:val="right"/>
        <w:rPr>
          <w:rFonts w:ascii="仿宋" w:eastAsia="仿宋" w:hAnsi="仿宋"/>
          <w:sz w:val="32"/>
          <w:szCs w:val="32"/>
        </w:rPr>
      </w:pPr>
    </w:p>
    <w:p w:rsidR="00916A5B" w:rsidRDefault="00916A5B" w:rsidP="0053027F">
      <w:pPr>
        <w:pBdr>
          <w:top w:val="single" w:sz="6" w:space="1" w:color="auto"/>
          <w:bottom w:val="single" w:sz="6" w:space="0" w:color="auto"/>
        </w:pBdr>
        <w:adjustRightInd w:val="0"/>
        <w:snapToGrid w:val="0"/>
        <w:spacing w:line="600" w:lineRule="exact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中共西华大学委员会办公室           2018年1月19日印</w:t>
      </w:r>
    </w:p>
    <w:p w:rsidR="00916A5B" w:rsidRDefault="00916A5B" w:rsidP="0053027F">
      <w:pPr>
        <w:adjustRightInd w:val="0"/>
        <w:snapToGrid w:val="0"/>
        <w:spacing w:line="600" w:lineRule="exact"/>
        <w:ind w:right="55"/>
      </w:pPr>
      <w:r>
        <w:rPr>
          <w:rFonts w:ascii="仿宋" w:eastAsia="仿宋" w:hAnsi="仿宋" w:hint="eastAsia"/>
          <w:sz w:val="32"/>
          <w:szCs w:val="32"/>
        </w:rPr>
        <w:lastRenderedPageBreak/>
        <w:t>校对：李红梅                                 （共印5份）</w:t>
      </w:r>
    </w:p>
    <w:p w:rsidR="00DB3B89" w:rsidRDefault="00DB3B89"/>
    <w:sectPr w:rsidR="00DB3B89" w:rsidSect="00810FA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B1" w:rsidRDefault="008A1EB1">
      <w:r>
        <w:separator/>
      </w:r>
    </w:p>
  </w:endnote>
  <w:endnote w:type="continuationSeparator" w:id="0">
    <w:p w:rsidR="008A1EB1" w:rsidRDefault="008A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59" w:rsidRDefault="00916A5B" w:rsidP="00C86E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F59" w:rsidRDefault="008A1EB1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59" w:rsidRPr="00D209E6" w:rsidRDefault="00916A5B" w:rsidP="00C86E8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209E6">
      <w:rPr>
        <w:rStyle w:val="a5"/>
        <w:rFonts w:ascii="宋体" w:hAnsi="宋体"/>
        <w:sz w:val="28"/>
        <w:szCs w:val="28"/>
      </w:rPr>
      <w:fldChar w:fldCharType="begin"/>
    </w:r>
    <w:r w:rsidRPr="00D209E6">
      <w:rPr>
        <w:rStyle w:val="a5"/>
        <w:rFonts w:ascii="宋体" w:hAnsi="宋体"/>
        <w:sz w:val="28"/>
        <w:szCs w:val="28"/>
      </w:rPr>
      <w:instrText xml:space="preserve">PAGE  </w:instrText>
    </w:r>
    <w:r w:rsidRPr="00D209E6">
      <w:rPr>
        <w:rStyle w:val="a5"/>
        <w:rFonts w:ascii="宋体" w:hAnsi="宋体"/>
        <w:sz w:val="28"/>
        <w:szCs w:val="28"/>
      </w:rPr>
      <w:fldChar w:fldCharType="separate"/>
    </w:r>
    <w:r w:rsidR="003B4C61">
      <w:rPr>
        <w:rStyle w:val="a5"/>
        <w:rFonts w:ascii="宋体" w:hAnsi="宋体"/>
        <w:noProof/>
        <w:sz w:val="28"/>
        <w:szCs w:val="28"/>
      </w:rPr>
      <w:t>2</w:t>
    </w:r>
    <w:r w:rsidRPr="00D209E6">
      <w:rPr>
        <w:rStyle w:val="a5"/>
        <w:rFonts w:ascii="宋体" w:hAnsi="宋体"/>
        <w:sz w:val="28"/>
        <w:szCs w:val="28"/>
      </w:rPr>
      <w:fldChar w:fldCharType="end"/>
    </w:r>
  </w:p>
  <w:p w:rsidR="00C36F59" w:rsidRDefault="008A1EB1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B1" w:rsidRDefault="008A1EB1">
      <w:r>
        <w:separator/>
      </w:r>
    </w:p>
  </w:footnote>
  <w:footnote w:type="continuationSeparator" w:id="0">
    <w:p w:rsidR="008A1EB1" w:rsidRDefault="008A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50" w:rsidRDefault="008A1EB1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5B"/>
    <w:rsid w:val="003B4C61"/>
    <w:rsid w:val="00773799"/>
    <w:rsid w:val="008A1EB1"/>
    <w:rsid w:val="00916A5B"/>
    <w:rsid w:val="00DB3B89"/>
    <w:rsid w:val="00F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34B76-7C57-4D2D-AA0A-8002B4A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916A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16A5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916A5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1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Yangjie Cheng</dc:creator>
  <cp:keywords/>
  <dc:description/>
  <cp:lastModifiedBy>Yangjie Cheng</cp:lastModifiedBy>
  <cp:revision>2</cp:revision>
  <dcterms:created xsi:type="dcterms:W3CDTF">2018-04-03T09:09:00Z</dcterms:created>
  <dcterms:modified xsi:type="dcterms:W3CDTF">2018-04-03T09:17:00Z</dcterms:modified>
</cp:coreProperties>
</file>