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6A" w:rsidRPr="003C2498" w:rsidRDefault="00D4116A" w:rsidP="003C2498">
      <w:pPr>
        <w:rPr>
          <w:rFonts w:ascii="仿宋" w:eastAsia="仿宋" w:hAnsi="仿宋"/>
          <w:sz w:val="32"/>
          <w:szCs w:val="32"/>
        </w:rPr>
      </w:pPr>
      <w:r w:rsidRPr="003C2498">
        <w:rPr>
          <w:rFonts w:ascii="仿宋" w:eastAsia="仿宋" w:hAnsi="仿宋" w:hint="eastAsia"/>
          <w:sz w:val="32"/>
          <w:szCs w:val="32"/>
        </w:rPr>
        <w:t>附件2：</w:t>
      </w:r>
    </w:p>
    <w:p w:rsidR="00CB5F1A" w:rsidRDefault="00CB5F1A" w:rsidP="00D4116A">
      <w:pPr>
        <w:pStyle w:val="a3"/>
        <w:ind w:left="420" w:firstLineChars="0" w:firstLine="0"/>
        <w:jc w:val="center"/>
        <w:rPr>
          <w:rFonts w:ascii="方正小标宋简体" w:eastAsia="方正小标宋简体" w:hint="eastAsia"/>
          <w:b/>
          <w:sz w:val="36"/>
          <w:szCs w:val="36"/>
        </w:rPr>
      </w:pPr>
    </w:p>
    <w:p w:rsidR="00D4116A" w:rsidRPr="00CB5F1A" w:rsidRDefault="00D4116A" w:rsidP="00CB5F1A">
      <w:pPr>
        <w:pStyle w:val="a3"/>
        <w:ind w:left="420" w:firstLineChars="0" w:firstLine="0"/>
        <w:jc w:val="center"/>
        <w:rPr>
          <w:rFonts w:ascii="方正小标宋简体" w:eastAsia="方正小标宋简体"/>
          <w:b/>
          <w:sz w:val="36"/>
          <w:szCs w:val="36"/>
        </w:rPr>
      </w:pPr>
      <w:r w:rsidRPr="00A06784">
        <w:rPr>
          <w:rFonts w:ascii="方正小标宋简体" w:eastAsia="方正小标宋简体" w:hint="eastAsia"/>
          <w:b/>
          <w:sz w:val="36"/>
          <w:szCs w:val="36"/>
        </w:rPr>
        <w:t>师德师风大学习大讨论征文要求</w:t>
      </w:r>
    </w:p>
    <w:p w:rsidR="00CB5F1A" w:rsidRDefault="00CB5F1A" w:rsidP="003C2498">
      <w:pPr>
        <w:spacing w:line="560" w:lineRule="exact"/>
        <w:ind w:firstLineChars="196" w:firstLine="630"/>
        <w:rPr>
          <w:rFonts w:ascii="黑体" w:eastAsia="黑体" w:hAnsi="黑体" w:hint="eastAsia"/>
          <w:b/>
          <w:sz w:val="32"/>
          <w:szCs w:val="32"/>
        </w:rPr>
      </w:pPr>
    </w:p>
    <w:p w:rsidR="00D4116A" w:rsidRPr="003C2498" w:rsidRDefault="00D4116A" w:rsidP="003C2498">
      <w:pPr>
        <w:spacing w:line="560" w:lineRule="exact"/>
        <w:ind w:firstLineChars="196" w:firstLine="630"/>
        <w:rPr>
          <w:rFonts w:ascii="方正小标宋简体" w:eastAsia="方正小标宋简体"/>
          <w:b/>
          <w:sz w:val="32"/>
          <w:szCs w:val="32"/>
        </w:rPr>
      </w:pPr>
      <w:r w:rsidRPr="003C2498">
        <w:rPr>
          <w:rFonts w:ascii="黑体" w:eastAsia="黑体" w:hAnsi="黑体" w:hint="eastAsia"/>
          <w:b/>
          <w:sz w:val="32"/>
          <w:szCs w:val="32"/>
        </w:rPr>
        <w:t>一、征文主题</w:t>
      </w:r>
    </w:p>
    <w:p w:rsidR="00D4116A" w:rsidRPr="003C2498" w:rsidRDefault="00D4116A" w:rsidP="00D4116A">
      <w:pPr>
        <w:pStyle w:val="a3"/>
        <w:spacing w:line="560" w:lineRule="exact"/>
        <w:ind w:left="1140" w:firstLineChars="0" w:firstLine="0"/>
        <w:rPr>
          <w:rFonts w:ascii="仿宋" w:eastAsia="仿宋" w:hAnsi="仿宋"/>
          <w:sz w:val="30"/>
          <w:szCs w:val="30"/>
        </w:rPr>
      </w:pPr>
      <w:r w:rsidRPr="003C2498">
        <w:rPr>
          <w:rFonts w:ascii="仿宋" w:eastAsia="仿宋" w:hAnsi="仿宋" w:hint="eastAsia"/>
          <w:sz w:val="30"/>
          <w:szCs w:val="30"/>
        </w:rPr>
        <w:t>我看立德树人。</w:t>
      </w:r>
    </w:p>
    <w:p w:rsidR="00D4116A" w:rsidRPr="003C2498" w:rsidRDefault="00D4116A" w:rsidP="003C2498">
      <w:pPr>
        <w:spacing w:line="56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 w:rsidRPr="003C2498">
        <w:rPr>
          <w:rFonts w:ascii="黑体" w:eastAsia="黑体" w:hAnsi="黑体" w:hint="eastAsia"/>
          <w:b/>
          <w:sz w:val="32"/>
          <w:szCs w:val="32"/>
        </w:rPr>
        <w:t>二、征文对象</w:t>
      </w:r>
    </w:p>
    <w:p w:rsidR="00D4116A" w:rsidRPr="003C2498" w:rsidRDefault="00D4116A" w:rsidP="00D4116A">
      <w:pPr>
        <w:pStyle w:val="a3"/>
        <w:spacing w:line="560" w:lineRule="exact"/>
        <w:ind w:left="1140" w:firstLineChars="0" w:firstLine="0"/>
        <w:rPr>
          <w:rFonts w:ascii="仿宋" w:eastAsia="仿宋" w:hAnsi="仿宋"/>
          <w:sz w:val="30"/>
          <w:szCs w:val="30"/>
        </w:rPr>
      </w:pPr>
      <w:r w:rsidRPr="003C2498">
        <w:rPr>
          <w:rFonts w:ascii="仿宋" w:eastAsia="仿宋" w:hAnsi="仿宋" w:hint="eastAsia"/>
          <w:sz w:val="30"/>
          <w:szCs w:val="30"/>
        </w:rPr>
        <w:t>全校广大教师和教育工作者。</w:t>
      </w:r>
    </w:p>
    <w:p w:rsidR="00D4116A" w:rsidRPr="003C2498" w:rsidRDefault="00D4116A" w:rsidP="003C2498">
      <w:pPr>
        <w:spacing w:line="56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 w:rsidRPr="003C2498">
        <w:rPr>
          <w:rFonts w:ascii="黑体" w:eastAsia="黑体" w:hAnsi="黑体" w:hint="eastAsia"/>
          <w:b/>
          <w:sz w:val="32"/>
          <w:szCs w:val="32"/>
        </w:rPr>
        <w:t>三、征文内容</w:t>
      </w:r>
    </w:p>
    <w:p w:rsidR="00D4116A" w:rsidRPr="003C2498" w:rsidRDefault="00D4116A" w:rsidP="003C2498">
      <w:pPr>
        <w:spacing w:line="560" w:lineRule="exact"/>
        <w:ind w:firstLineChars="196" w:firstLine="588"/>
        <w:rPr>
          <w:rFonts w:ascii="黑体" w:eastAsia="黑体" w:hAnsi="黑体"/>
          <w:b/>
          <w:sz w:val="32"/>
          <w:szCs w:val="32"/>
        </w:rPr>
      </w:pPr>
      <w:r w:rsidRPr="003C2498">
        <w:rPr>
          <w:rFonts w:ascii="仿宋" w:eastAsia="仿宋" w:hAnsi="仿宋" w:hint="eastAsia"/>
          <w:sz w:val="30"/>
          <w:szCs w:val="30"/>
        </w:rPr>
        <w:t>探讨师德师风建设的策略、路径和方法。从立德当表率、树人为根本、立教作贡献，争做“四有”好教师等方面进行深入思考和研讨，以提高教师思想政治素质、职业理想和职业道德水平为重点，着力“立德树人”根本任务，讲述师德感悟和师德故事。内容参考如下：</w:t>
      </w:r>
      <w:r w:rsidRPr="003C2498">
        <w:rPr>
          <w:rFonts w:ascii="仿宋" w:eastAsia="仿宋" w:hAnsi="仿宋"/>
          <w:b/>
          <w:sz w:val="30"/>
          <w:szCs w:val="30"/>
        </w:rPr>
        <w:br/>
      </w:r>
      <w:r w:rsidRPr="003C2498">
        <w:rPr>
          <w:rFonts w:ascii="黑体" w:eastAsia="黑体" w:hAnsi="黑体" w:hint="eastAsia"/>
          <w:b/>
          <w:sz w:val="32"/>
          <w:szCs w:val="32"/>
        </w:rPr>
        <w:t xml:space="preserve">    （一）论文类</w:t>
      </w:r>
    </w:p>
    <w:p w:rsidR="00D4116A" w:rsidRPr="003C2498" w:rsidRDefault="00D4116A" w:rsidP="003C2498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3C2498">
        <w:rPr>
          <w:rFonts w:ascii="仿宋" w:eastAsia="仿宋" w:hAnsi="仿宋" w:hint="eastAsia"/>
          <w:sz w:val="28"/>
          <w:szCs w:val="28"/>
        </w:rPr>
        <w:t>1.对新时代教师职业规范、深化师德师风建设，进行深入研讨和理论探讨；</w:t>
      </w:r>
      <w:r w:rsidRPr="003C2498">
        <w:rPr>
          <w:rFonts w:ascii="仿宋" w:eastAsia="仿宋" w:hAnsi="仿宋" w:hint="eastAsia"/>
          <w:sz w:val="28"/>
          <w:szCs w:val="28"/>
        </w:rPr>
        <w:br/>
        <w:t xml:space="preserve">    2.师德高尚的教师需要具备哪些素质，如何造就一支政治素质过硬、业务精湛、育人水平高超的高素质教师队伍。</w:t>
      </w:r>
    </w:p>
    <w:p w:rsidR="00D4116A" w:rsidRPr="003C2498" w:rsidRDefault="00D4116A" w:rsidP="00D4116A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b/>
          <w:sz w:val="32"/>
          <w:szCs w:val="32"/>
        </w:rPr>
      </w:pPr>
      <w:r w:rsidRPr="003C2498">
        <w:rPr>
          <w:rFonts w:ascii="黑体" w:eastAsia="黑体" w:hAnsi="黑体" w:hint="eastAsia"/>
          <w:b/>
          <w:sz w:val="32"/>
          <w:szCs w:val="32"/>
        </w:rPr>
        <w:t>调研类</w:t>
      </w:r>
    </w:p>
    <w:p w:rsidR="00D4116A" w:rsidRPr="003C2498" w:rsidRDefault="00D4116A" w:rsidP="003C2498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3C2498">
        <w:rPr>
          <w:rFonts w:ascii="仿宋" w:eastAsia="仿宋" w:hAnsi="仿宋" w:hint="eastAsia"/>
          <w:sz w:val="28"/>
          <w:szCs w:val="28"/>
        </w:rPr>
        <w:t>1.各单位深入学习贯彻、全面理解和把握新时代高校教师准则，可以在区域和学校内进行调研，形成调研报告和经验文章。</w:t>
      </w:r>
    </w:p>
    <w:p w:rsidR="003C2498" w:rsidRPr="003C2498" w:rsidRDefault="00D4116A" w:rsidP="003C2498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3C2498">
        <w:rPr>
          <w:rFonts w:ascii="仿宋" w:eastAsia="仿宋" w:hAnsi="仿宋" w:hint="eastAsia"/>
          <w:sz w:val="28"/>
          <w:szCs w:val="28"/>
        </w:rPr>
        <w:t>2.针对社会对优秀教师的需求，调研和探讨教师的面临压力和困难，并提出解决路径，形成调研文章。</w:t>
      </w:r>
    </w:p>
    <w:p w:rsidR="00D4116A" w:rsidRPr="003C2498" w:rsidRDefault="003C2498" w:rsidP="003C2498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3C2498">
        <w:rPr>
          <w:rFonts w:ascii="黑体" w:eastAsia="黑体" w:hAnsi="黑体" w:hint="eastAsia"/>
          <w:b/>
          <w:sz w:val="32"/>
          <w:szCs w:val="32"/>
        </w:rPr>
        <w:lastRenderedPageBreak/>
        <w:t>（</w:t>
      </w:r>
      <w:r w:rsidR="00D4116A" w:rsidRPr="003C2498">
        <w:rPr>
          <w:rFonts w:ascii="黑体" w:eastAsia="黑体" w:hAnsi="黑体" w:hint="eastAsia"/>
          <w:b/>
          <w:sz w:val="32"/>
          <w:szCs w:val="32"/>
        </w:rPr>
        <w:t>三）师德故事类</w:t>
      </w:r>
    </w:p>
    <w:p w:rsidR="00D4116A" w:rsidRPr="003C2498" w:rsidRDefault="00D4116A" w:rsidP="003C2498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3C2498">
        <w:rPr>
          <w:rFonts w:ascii="仿宋" w:eastAsia="仿宋" w:hAnsi="仿宋" w:hint="eastAsia"/>
          <w:sz w:val="28"/>
          <w:szCs w:val="28"/>
        </w:rPr>
        <w:t>以教书育人为主题，以故事形式讲述工作中遇到的问题，对自身存在的问题进行自查、自省，寻根思源。</w:t>
      </w:r>
    </w:p>
    <w:p w:rsidR="00D4116A" w:rsidRPr="004F0CD6" w:rsidRDefault="00D4116A" w:rsidP="00D4116A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b/>
          <w:sz w:val="32"/>
          <w:szCs w:val="32"/>
        </w:rPr>
      </w:pPr>
      <w:r w:rsidRPr="004F0CD6">
        <w:rPr>
          <w:rFonts w:ascii="黑体" w:eastAsia="黑体" w:hAnsi="黑体" w:hint="eastAsia"/>
          <w:b/>
          <w:sz w:val="32"/>
          <w:szCs w:val="32"/>
        </w:rPr>
        <w:t>征文要求</w:t>
      </w:r>
    </w:p>
    <w:p w:rsidR="00D4116A" w:rsidRPr="003C2498" w:rsidRDefault="00D4116A" w:rsidP="003C2498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3C2498">
        <w:rPr>
          <w:rFonts w:ascii="仿宋" w:eastAsia="仿宋" w:hAnsi="仿宋" w:hint="eastAsia"/>
          <w:sz w:val="28"/>
          <w:szCs w:val="28"/>
        </w:rPr>
        <w:t>1.文体不限，题目自拟。要求主题明确、观点突出、角度新颖、语言生动、故事鲜活。内容贴近工作实际，充分反映新时代教师的高尚道德情操和良好师德师风。</w:t>
      </w:r>
    </w:p>
    <w:p w:rsidR="00D4116A" w:rsidRPr="003C2498" w:rsidRDefault="00D4116A" w:rsidP="003C2498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3C2498">
        <w:rPr>
          <w:rFonts w:ascii="仿宋" w:eastAsia="仿宋" w:hAnsi="仿宋" w:hint="eastAsia"/>
          <w:sz w:val="28"/>
          <w:szCs w:val="28"/>
        </w:rPr>
        <w:t>2.字数1500—3000字。标题下面注明作者名字、单位、联系电话。</w:t>
      </w:r>
    </w:p>
    <w:p w:rsidR="00D4116A" w:rsidRPr="004F0CD6" w:rsidRDefault="00D4116A" w:rsidP="004F0CD6">
      <w:pPr>
        <w:spacing w:line="56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 w:rsidRPr="004F0CD6">
        <w:rPr>
          <w:rFonts w:ascii="黑体" w:eastAsia="黑体" w:hAnsi="黑体" w:hint="eastAsia"/>
          <w:b/>
          <w:sz w:val="32"/>
          <w:szCs w:val="32"/>
        </w:rPr>
        <w:t>五、报送时间及方式</w:t>
      </w:r>
    </w:p>
    <w:p w:rsidR="00D4116A" w:rsidRPr="003C2498" w:rsidRDefault="00D4116A" w:rsidP="003C2498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3C2498">
        <w:rPr>
          <w:rFonts w:ascii="仿宋" w:eastAsia="仿宋" w:hAnsi="仿宋" w:hint="eastAsia"/>
          <w:sz w:val="28"/>
          <w:szCs w:val="28"/>
        </w:rPr>
        <w:t>1.征文报送时间：即日起至2019年5月20日。</w:t>
      </w:r>
    </w:p>
    <w:p w:rsidR="00D4116A" w:rsidRPr="003C2498" w:rsidRDefault="00D4116A" w:rsidP="003C2498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3C2498">
        <w:rPr>
          <w:rFonts w:ascii="仿宋" w:eastAsia="仿宋" w:hAnsi="仿宋" w:hint="eastAsia"/>
          <w:sz w:val="28"/>
          <w:szCs w:val="28"/>
        </w:rPr>
        <w:t>2.征文报送方式：请以学院为单位，每个学院至少1篇，欢迎各机关单位积极报送。请各单位将征文电子文档（标题注明“我看立德树人征文”）通过OA发送</w:t>
      </w:r>
      <w:proofErr w:type="gramStart"/>
      <w:r w:rsidRPr="003C2498">
        <w:rPr>
          <w:rFonts w:ascii="仿宋" w:eastAsia="仿宋" w:hAnsi="仿宋" w:hint="eastAsia"/>
          <w:sz w:val="28"/>
          <w:szCs w:val="28"/>
        </w:rPr>
        <w:t>至党委</w:t>
      </w:r>
      <w:proofErr w:type="gramEnd"/>
      <w:r w:rsidRPr="003C2498">
        <w:rPr>
          <w:rFonts w:ascii="仿宋" w:eastAsia="仿宋" w:hAnsi="仿宋" w:hint="eastAsia"/>
          <w:sz w:val="28"/>
          <w:szCs w:val="28"/>
        </w:rPr>
        <w:t>教师工作部师资科李红梅处，联系电话：87720099。</w:t>
      </w:r>
    </w:p>
    <w:p w:rsidR="003515B7" w:rsidRPr="003C2498" w:rsidRDefault="003515B7" w:rsidP="003C2498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3515B7" w:rsidRPr="003C2498" w:rsidSect="00DB0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BDD"/>
    <w:multiLevelType w:val="hybridMultilevel"/>
    <w:tmpl w:val="06B476A4"/>
    <w:lvl w:ilvl="0" w:tplc="B4640166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37FB464A"/>
    <w:multiLevelType w:val="hybridMultilevel"/>
    <w:tmpl w:val="F9BAFD56"/>
    <w:lvl w:ilvl="0" w:tplc="31E479C4">
      <w:start w:val="2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6A"/>
    <w:rsid w:val="003515B7"/>
    <w:rsid w:val="003C2498"/>
    <w:rsid w:val="004F0CD6"/>
    <w:rsid w:val="006C40FE"/>
    <w:rsid w:val="00CB5F1A"/>
    <w:rsid w:val="00D4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1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1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李红梅</dc:creator>
  <cp:keywords/>
  <dc:description/>
  <cp:lastModifiedBy>段沙</cp:lastModifiedBy>
  <cp:revision>21</cp:revision>
  <dcterms:created xsi:type="dcterms:W3CDTF">2019-04-19T03:22:00Z</dcterms:created>
  <dcterms:modified xsi:type="dcterms:W3CDTF">2019-05-07T08:14:00Z</dcterms:modified>
</cp:coreProperties>
</file>